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A0" w:rsidRDefault="00B00BA0"/>
    <w:p w:rsidR="00171F78" w:rsidRDefault="00171F78"/>
    <w:p w:rsidR="00171F78" w:rsidRDefault="00171F78"/>
    <w:p w:rsidR="00171F78" w:rsidRDefault="00171F78"/>
    <w:p w:rsidR="00171F78" w:rsidRDefault="00171F78"/>
    <w:p w:rsidR="00171F78" w:rsidRDefault="00171F78"/>
    <w:p w:rsidR="00171F78" w:rsidRDefault="00171F78"/>
    <w:p w:rsidR="00171F78" w:rsidRDefault="00171F78"/>
    <w:p w:rsidR="00171F78" w:rsidRDefault="00171F78">
      <w:r>
        <w:t>Date:  _____________________</w:t>
      </w:r>
      <w:bookmarkStart w:id="0" w:name="_GoBack"/>
      <w:bookmarkEnd w:id="0"/>
    </w:p>
    <w:p w:rsidR="00171F78" w:rsidRDefault="00171F78">
      <w:r>
        <w:t>To:</w:t>
      </w:r>
      <w:r>
        <w:tab/>
        <w:t>Cargo-Link International</w:t>
      </w:r>
    </w:p>
    <w:p w:rsidR="00171F78" w:rsidRDefault="00171F78">
      <w:r>
        <w:tab/>
        <w:t>881 SO. 3760 West</w:t>
      </w:r>
    </w:p>
    <w:p w:rsidR="00171F78" w:rsidRDefault="00171F78">
      <w:r>
        <w:tab/>
        <w:t>Salt Lake City, UT.  84104</w:t>
      </w:r>
    </w:p>
    <w:p w:rsidR="00171F78" w:rsidRDefault="00171F78">
      <w:r>
        <w:t xml:space="preserve">Re: Blanket Authorization – Consent </w:t>
      </w:r>
      <w:proofErr w:type="gramStart"/>
      <w:r>
        <w:t>To</w:t>
      </w:r>
      <w:proofErr w:type="gramEnd"/>
      <w:r>
        <w:t xml:space="preserve"> Search Authorization Letter for Transportation Security Administration requirements</w:t>
      </w:r>
    </w:p>
    <w:p w:rsidR="00171F78" w:rsidRDefault="00171F78"/>
    <w:p w:rsidR="00171F78" w:rsidRDefault="00171F78">
      <w:r>
        <w:t>For shipments handled by Cargo-Link International or it’s appointed and duly authorized agents we make the following certification with respect to Transportation Security Administration requirements.  This is a blanket authorization good until revoked by the issuer:</w:t>
      </w:r>
    </w:p>
    <w:p w:rsidR="00171F78" w:rsidRDefault="00171F78"/>
    <w:p w:rsidR="00171F78" w:rsidRDefault="00171F78">
      <w:r>
        <w:t>“I/We certify that this cargo does not contain any unauthorized explosives, incendiaries, or hazardous materials.  I consent to a search of this cargo. “</w:t>
      </w:r>
    </w:p>
    <w:p w:rsidR="00171F78" w:rsidRDefault="00171F78"/>
    <w:p w:rsidR="00171F78" w:rsidRDefault="00171F78">
      <w:r>
        <w:t>Issuing Company/Individual:</w:t>
      </w:r>
    </w:p>
    <w:p w:rsidR="00171F78" w:rsidRDefault="00171F78">
      <w:r>
        <w:t>Address:</w:t>
      </w:r>
    </w:p>
    <w:p w:rsidR="00171F78" w:rsidRDefault="00171F78">
      <w:r>
        <w:t>Authorized Signature: __________________    Printed Name/Title of signatory: __________________</w:t>
      </w:r>
    </w:p>
    <w:p w:rsidR="00171F78" w:rsidRDefault="00171F78"/>
    <w:p w:rsidR="00171F78" w:rsidRDefault="00171F78"/>
    <w:p w:rsidR="00171F78" w:rsidRDefault="00171F78"/>
    <w:sectPr w:rsidR="0017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78"/>
    <w:rsid w:val="00171F78"/>
    <w:rsid w:val="00B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Ogden</dc:creator>
  <cp:lastModifiedBy>Scott Ogden</cp:lastModifiedBy>
  <cp:revision>1</cp:revision>
  <dcterms:created xsi:type="dcterms:W3CDTF">2013-12-26T21:06:00Z</dcterms:created>
  <dcterms:modified xsi:type="dcterms:W3CDTF">2013-12-26T21:16:00Z</dcterms:modified>
</cp:coreProperties>
</file>